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F2AF6" w14:textId="77777777" w:rsidR="00820AFF" w:rsidRPr="00820AFF" w:rsidRDefault="00820AFF" w:rsidP="00820AFF">
      <w:pPr>
        <w:pStyle w:val="a3"/>
        <w:jc w:val="center"/>
        <w:rPr>
          <w:b/>
          <w:color w:val="000000"/>
          <w:sz w:val="27"/>
          <w:szCs w:val="27"/>
        </w:rPr>
      </w:pPr>
      <w:r w:rsidRPr="00820AFF">
        <w:rPr>
          <w:b/>
          <w:color w:val="000000"/>
          <w:sz w:val="27"/>
          <w:szCs w:val="27"/>
        </w:rPr>
        <w:t>Аннотация к рабочей программе учебного предмета</w:t>
      </w:r>
      <w:r>
        <w:rPr>
          <w:b/>
          <w:color w:val="000000"/>
          <w:sz w:val="27"/>
          <w:szCs w:val="27"/>
        </w:rPr>
        <w:br/>
      </w:r>
      <w:r w:rsidRPr="00820AFF">
        <w:rPr>
          <w:b/>
          <w:color w:val="000000"/>
          <w:sz w:val="27"/>
          <w:szCs w:val="27"/>
        </w:rPr>
        <w:t>«Основы безопасности жизнедеятельности»</w:t>
      </w:r>
      <w:r>
        <w:rPr>
          <w:b/>
          <w:color w:val="000000"/>
          <w:sz w:val="27"/>
          <w:szCs w:val="27"/>
        </w:rPr>
        <w:t xml:space="preserve"> 8</w:t>
      </w:r>
      <w:r w:rsidR="00D27786">
        <w:rPr>
          <w:b/>
          <w:color w:val="000000"/>
          <w:sz w:val="27"/>
          <w:szCs w:val="27"/>
        </w:rPr>
        <w:t>-9</w:t>
      </w:r>
      <w:r>
        <w:rPr>
          <w:b/>
          <w:color w:val="000000"/>
          <w:sz w:val="27"/>
          <w:szCs w:val="27"/>
        </w:rPr>
        <w:t xml:space="preserve"> класс</w:t>
      </w:r>
    </w:p>
    <w:p w14:paraId="21E00712" w14:textId="77777777" w:rsidR="00820AFF" w:rsidRPr="00820AFF" w:rsidRDefault="00820AFF" w:rsidP="00820AFF">
      <w:pPr>
        <w:autoSpaceDE w:val="0"/>
        <w:autoSpaceDN w:val="0"/>
        <w:adjustRightInd w:val="0"/>
        <w:spacing w:after="38"/>
        <w:rPr>
          <w:rFonts w:ascii="Times New Roman" w:hAnsi="Times New Roman" w:cs="Times New Roman"/>
          <w:color w:val="000000"/>
          <w:sz w:val="24"/>
          <w:szCs w:val="24"/>
        </w:rPr>
      </w:pPr>
      <w:r w:rsidRPr="00820AFF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 w:rsidRPr="00820AFF">
        <w:rPr>
          <w:rFonts w:ascii="Times New Roman" w:hAnsi="Times New Roman" w:cs="Times New Roman"/>
          <w:b/>
          <w:color w:val="000000"/>
          <w:sz w:val="24"/>
          <w:szCs w:val="24"/>
        </w:rPr>
        <w:t>по основам безопасности жизнедеятельности</w:t>
      </w:r>
      <w:r w:rsidRPr="00820AFF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составлена на основании  требований следующих нормативных и правовых документов:</w:t>
      </w:r>
    </w:p>
    <w:p w14:paraId="2A7C0001" w14:textId="77777777" w:rsidR="00820AFF" w:rsidRPr="00820AFF" w:rsidRDefault="00820AFF" w:rsidP="00820A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0AFF">
        <w:rPr>
          <w:rFonts w:ascii="Times New Roman" w:hAnsi="Times New Roman" w:cs="Times New Roman"/>
          <w:sz w:val="24"/>
          <w:szCs w:val="24"/>
        </w:rPr>
        <w:t>Федеральный закон от 29 декабря 2012 г. №273-ФЗ «Об образовании в Российской Федерации»;</w:t>
      </w:r>
    </w:p>
    <w:p w14:paraId="7218DE42" w14:textId="77777777" w:rsidR="00820AFF" w:rsidRPr="00820AFF" w:rsidRDefault="00820AFF" w:rsidP="00820A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0AFF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(приказ Минобрнауки России от 17.12.2010 № 1897 «Об утверждении федерального государственного образовательного стандарта основного общего образования»),</w:t>
      </w:r>
    </w:p>
    <w:p w14:paraId="3F137726" w14:textId="77777777" w:rsidR="00820AFF" w:rsidRPr="00820AFF" w:rsidRDefault="00820AFF" w:rsidP="00D2778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0AFF">
        <w:rPr>
          <w:rFonts w:ascii="Times New Roman" w:hAnsi="Times New Roman" w:cs="Times New Roman"/>
          <w:sz w:val="24"/>
          <w:szCs w:val="24"/>
        </w:rPr>
        <w:t>Рабочая программа по предмету «Основы безопасности жизнедеятельности» для  8  классов составлена на основе примерной программы среднего (полного) общего образования по основам безопасности жизнедеятельности и авторской программы (Программы общеобразовательных учреждений «Основы безопасности жизнедеятельности» 8-11 классы под общей редакцией       А.Т. Смирнов, Б.О. Хренников – М.: Просвещение 2014 г.).  Программа учебного предмета « Основы безопасности жизнедеятельности», ориентирована на использование учебника «Основы безопасности жизнедеятельности» 8 класс / Автор-составитель А.Т. Смирн</w:t>
      </w:r>
      <w:r w:rsidR="00D27786">
        <w:rPr>
          <w:rFonts w:ascii="Times New Roman" w:hAnsi="Times New Roman" w:cs="Times New Roman"/>
          <w:sz w:val="24"/>
          <w:szCs w:val="24"/>
        </w:rPr>
        <w:t xml:space="preserve">ов — М.: Просвещение, 2018 ФГОС, </w:t>
      </w:r>
      <w:r w:rsidR="00D27786" w:rsidRPr="00D27786">
        <w:rPr>
          <w:rFonts w:ascii="Times New Roman" w:hAnsi="Times New Roman" w:cs="Times New Roman"/>
          <w:sz w:val="24"/>
          <w:szCs w:val="24"/>
        </w:rPr>
        <w:t xml:space="preserve">учебника «Основы безопасности жизнедеятельности» </w:t>
      </w:r>
      <w:r w:rsidR="00D27786">
        <w:rPr>
          <w:rFonts w:ascii="Times New Roman" w:hAnsi="Times New Roman" w:cs="Times New Roman"/>
          <w:sz w:val="24"/>
          <w:szCs w:val="24"/>
        </w:rPr>
        <w:t>9</w:t>
      </w:r>
      <w:r w:rsidR="00D27786" w:rsidRPr="00D27786">
        <w:rPr>
          <w:rFonts w:ascii="Times New Roman" w:hAnsi="Times New Roman" w:cs="Times New Roman"/>
          <w:sz w:val="24"/>
          <w:szCs w:val="24"/>
        </w:rPr>
        <w:t xml:space="preserve"> класс / Автор-составитель А.Т. Смирнов — М.: Просвещение, 2018 ФГОС.</w:t>
      </w:r>
    </w:p>
    <w:p w14:paraId="68CEB94E" w14:textId="5D95FDD4" w:rsidR="00820AFF" w:rsidRPr="00820AFF" w:rsidRDefault="00D27786" w:rsidP="00820A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структуре</w:t>
      </w:r>
      <w:r w:rsidR="00820AFF" w:rsidRPr="00820A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AFF" w:rsidRPr="00820AFF">
        <w:rPr>
          <w:rFonts w:ascii="Times New Roman" w:hAnsi="Times New Roman" w:cs="Times New Roman"/>
          <w:sz w:val="24"/>
          <w:szCs w:val="24"/>
        </w:rPr>
        <w:t>порядке разработки и утверждения рабочих программ по отдельным пред</w:t>
      </w:r>
      <w:r>
        <w:rPr>
          <w:rFonts w:ascii="Times New Roman" w:hAnsi="Times New Roman" w:cs="Times New Roman"/>
          <w:sz w:val="24"/>
          <w:szCs w:val="24"/>
        </w:rPr>
        <w:t>метам, дисциплинам</w:t>
      </w:r>
      <w:r w:rsidR="00820AFF" w:rsidRPr="00820A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AFF" w:rsidRPr="00820AFF">
        <w:rPr>
          <w:rFonts w:ascii="Times New Roman" w:hAnsi="Times New Roman" w:cs="Times New Roman"/>
          <w:sz w:val="24"/>
          <w:szCs w:val="24"/>
        </w:rPr>
        <w:t>курсам (</w:t>
      </w:r>
      <w:r w:rsidR="00D83237" w:rsidRPr="00820AFF">
        <w:rPr>
          <w:rFonts w:ascii="Times New Roman" w:hAnsi="Times New Roman" w:cs="Times New Roman"/>
          <w:sz w:val="24"/>
          <w:szCs w:val="24"/>
        </w:rPr>
        <w:t xml:space="preserve">модулям) </w:t>
      </w:r>
      <w:bookmarkStart w:id="0" w:name="_GoBack"/>
      <w:bookmarkEnd w:id="0"/>
      <w:r w:rsidR="00D83237" w:rsidRPr="00820AFF"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 w:rsidR="00145818">
        <w:rPr>
          <w:rFonts w:ascii="Times New Roman" w:hAnsi="Times New Roman" w:cs="Times New Roman"/>
          <w:sz w:val="24"/>
          <w:szCs w:val="24"/>
        </w:rPr>
        <w:t>Шухободская</w:t>
      </w:r>
      <w:proofErr w:type="spellEnd"/>
      <w:r w:rsidR="00145818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820AFF">
        <w:rPr>
          <w:rFonts w:ascii="Times New Roman" w:hAnsi="Times New Roman" w:cs="Times New Roman"/>
          <w:sz w:val="24"/>
          <w:szCs w:val="24"/>
        </w:rPr>
        <w:t>»</w:t>
      </w:r>
    </w:p>
    <w:p w14:paraId="5DA7D0A2" w14:textId="77777777" w:rsidR="00820AFF" w:rsidRPr="00820AFF" w:rsidRDefault="00820AFF" w:rsidP="00820AFF">
      <w:pPr>
        <w:pStyle w:val="a3"/>
        <w:rPr>
          <w:color w:val="000000"/>
        </w:rPr>
      </w:pPr>
      <w:r w:rsidRPr="00820AFF">
        <w:rPr>
          <w:color w:val="000000"/>
        </w:rPr>
        <w:t xml:space="preserve">Изучение основ безопасности жизнедеятельности направлено на достижение следующих </w:t>
      </w:r>
      <w:r w:rsidRPr="00820AFF">
        <w:rPr>
          <w:b/>
          <w:color w:val="000000"/>
        </w:rPr>
        <w:t>целей:</w:t>
      </w:r>
    </w:p>
    <w:p w14:paraId="09FBB4E4" w14:textId="77777777" w:rsidR="00820AFF" w:rsidRPr="00820AFF" w:rsidRDefault="00820AFF" w:rsidP="00820AFF">
      <w:pPr>
        <w:pStyle w:val="a3"/>
        <w:numPr>
          <w:ilvl w:val="0"/>
          <w:numId w:val="2"/>
        </w:numPr>
        <w:rPr>
          <w:color w:val="000000"/>
        </w:rPr>
      </w:pPr>
      <w:r w:rsidRPr="00820AFF">
        <w:rPr>
          <w:color w:val="000000"/>
        </w:rPr>
        <w:t>освоение знаний о здоровом образе жизни; опасных и чрезвычайных ситуациях и основах безопасного поведения при их возникновении;</w:t>
      </w:r>
    </w:p>
    <w:p w14:paraId="185740BC" w14:textId="77777777" w:rsidR="00820AFF" w:rsidRPr="00820AFF" w:rsidRDefault="00820AFF" w:rsidP="00820AFF">
      <w:pPr>
        <w:pStyle w:val="a3"/>
        <w:numPr>
          <w:ilvl w:val="0"/>
          <w:numId w:val="2"/>
        </w:numPr>
        <w:rPr>
          <w:color w:val="000000"/>
        </w:rPr>
      </w:pPr>
      <w:r w:rsidRPr="00820AFF">
        <w:rPr>
          <w:color w:val="000000"/>
        </w:rPr>
        <w:t>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14:paraId="665B1EB9" w14:textId="77777777" w:rsidR="00820AFF" w:rsidRPr="00820AFF" w:rsidRDefault="00820AFF" w:rsidP="00820AFF">
      <w:pPr>
        <w:pStyle w:val="a3"/>
        <w:numPr>
          <w:ilvl w:val="0"/>
          <w:numId w:val="2"/>
        </w:numPr>
        <w:rPr>
          <w:color w:val="000000"/>
        </w:rPr>
      </w:pPr>
      <w:r w:rsidRPr="00820AFF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14:paraId="50B68269" w14:textId="77777777" w:rsidR="00820AFF" w:rsidRPr="00820AFF" w:rsidRDefault="00820AFF" w:rsidP="00820AFF">
      <w:pPr>
        <w:pStyle w:val="a3"/>
        <w:numPr>
          <w:ilvl w:val="0"/>
          <w:numId w:val="2"/>
        </w:numPr>
        <w:rPr>
          <w:color w:val="000000"/>
        </w:rPr>
      </w:pPr>
      <w:r w:rsidRPr="00820AFF">
        <w:rPr>
          <w:color w:val="000000"/>
        </w:rPr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14:paraId="04B5E2DF" w14:textId="047DF983" w:rsidR="00820AFF" w:rsidRPr="00820AFF" w:rsidRDefault="00820AFF" w:rsidP="00820AFF">
      <w:pPr>
        <w:pStyle w:val="a3"/>
        <w:rPr>
          <w:color w:val="000000"/>
        </w:rPr>
      </w:pPr>
      <w:r w:rsidRPr="00820AFF">
        <w:rPr>
          <w:color w:val="000000"/>
        </w:rPr>
        <w:t>Данная рабочая программа рассчитана на 34 часа</w:t>
      </w:r>
      <w:r w:rsidR="00D27786">
        <w:rPr>
          <w:color w:val="000000"/>
        </w:rPr>
        <w:t xml:space="preserve"> в каждом классе</w:t>
      </w:r>
      <w:r w:rsidRPr="00820AFF">
        <w:rPr>
          <w:color w:val="000000"/>
        </w:rPr>
        <w:t>, предусмотренных обязательной части учебного плана основной образовательной программы основного общего образования МОУ «</w:t>
      </w:r>
      <w:proofErr w:type="spellStart"/>
      <w:r w:rsidR="00145818">
        <w:rPr>
          <w:color w:val="000000"/>
        </w:rPr>
        <w:t>Шухободская</w:t>
      </w:r>
      <w:proofErr w:type="spellEnd"/>
      <w:r w:rsidRPr="00820AFF">
        <w:rPr>
          <w:color w:val="000000"/>
        </w:rPr>
        <w:t xml:space="preserve"> школа»</w:t>
      </w:r>
    </w:p>
    <w:p w14:paraId="50CD27A1" w14:textId="77777777" w:rsidR="00820AFF" w:rsidRPr="00820AFF" w:rsidRDefault="00820AFF" w:rsidP="00820AFF">
      <w:pPr>
        <w:pStyle w:val="a3"/>
        <w:rPr>
          <w:color w:val="000000"/>
        </w:rPr>
      </w:pPr>
      <w:r w:rsidRPr="00820AFF">
        <w:rPr>
          <w:color w:val="000000"/>
        </w:rPr>
        <w:t>Структура Программы соответствует ФГОС ООО и включает в себя следующие разделы:</w:t>
      </w:r>
    </w:p>
    <w:p w14:paraId="6976222E" w14:textId="77777777" w:rsidR="00591878" w:rsidRPr="00820AFF" w:rsidRDefault="00820AFF" w:rsidP="00820AFF">
      <w:pPr>
        <w:pStyle w:val="a3"/>
        <w:rPr>
          <w:color w:val="000000"/>
        </w:rPr>
      </w:pPr>
      <w:r w:rsidRPr="00820AFF">
        <w:rPr>
          <w:color w:val="000000"/>
        </w:rPr>
        <w:t>Раздел 1. Планируемые результаты освоения учебного предмета.</w:t>
      </w:r>
      <w:r w:rsidR="00D27786">
        <w:rPr>
          <w:color w:val="000000"/>
        </w:rPr>
        <w:br/>
      </w:r>
      <w:r w:rsidRPr="00820AFF">
        <w:rPr>
          <w:color w:val="000000"/>
        </w:rPr>
        <w:t>Раздел 2. Содержание учебного предмета.</w:t>
      </w:r>
      <w:r w:rsidR="00D27786">
        <w:rPr>
          <w:color w:val="000000"/>
        </w:rPr>
        <w:br/>
      </w:r>
      <w:r w:rsidRPr="00820AFF">
        <w:rPr>
          <w:color w:val="000000"/>
        </w:rPr>
        <w:t>Раздел 3.Тематическое планирование с указанием количества часов, отводимых на освоение каждой темы.</w:t>
      </w:r>
    </w:p>
    <w:sectPr w:rsidR="00591878" w:rsidRPr="00820AFF" w:rsidSect="00D2778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12434"/>
    <w:multiLevelType w:val="hybridMultilevel"/>
    <w:tmpl w:val="C1E898F2"/>
    <w:lvl w:ilvl="0" w:tplc="F700833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871A0"/>
    <w:multiLevelType w:val="hybridMultilevel"/>
    <w:tmpl w:val="9F28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AFF"/>
    <w:rsid w:val="00145818"/>
    <w:rsid w:val="00591878"/>
    <w:rsid w:val="00820AFF"/>
    <w:rsid w:val="00D27786"/>
    <w:rsid w:val="00D8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806B"/>
  <w15:docId w15:val="{310FF3F4-0C38-4723-A3BC-BF57B70B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20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5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4EC5-6DFA-4AFE-BB31-D1C53611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2019-09-03T06:51:00Z</dcterms:created>
  <dcterms:modified xsi:type="dcterms:W3CDTF">2019-09-03T06:51:00Z</dcterms:modified>
</cp:coreProperties>
</file>